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49" w:rsidRDefault="00DC3349" w:rsidP="00DC3349">
      <w:pPr>
        <w:ind w:left="331" w:hangingChars="118" w:hanging="331"/>
        <w:jc w:val="center"/>
        <w:rPr>
          <w:rFonts w:ascii="新細明體" w:hAnsi="新細明體"/>
          <w:b/>
          <w:sz w:val="28"/>
          <w:szCs w:val="28"/>
        </w:rPr>
      </w:pPr>
      <w:bookmarkStart w:id="0" w:name="_GoBack"/>
      <w:bookmarkEnd w:id="0"/>
      <w:r>
        <w:rPr>
          <w:rFonts w:ascii="新細明體" w:hAnsi="新細明體" w:hint="eastAsia"/>
          <w:b/>
          <w:sz w:val="28"/>
          <w:szCs w:val="28"/>
          <w:lang w:eastAsia="zh-TW"/>
        </w:rPr>
        <w:t>人生哲學課程目標</w:t>
      </w:r>
    </w:p>
    <w:p w:rsidR="00DC3349" w:rsidRDefault="00DC3349" w:rsidP="00DC3349">
      <w:pPr>
        <w:ind w:left="331" w:hangingChars="118" w:hanging="331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  <w:lang w:eastAsia="zh-TW"/>
        </w:rPr>
        <w:t>一</w:t>
      </w:r>
      <w:r>
        <w:rPr>
          <w:rFonts w:ascii="標楷體" w:hAnsi="標楷體" w:hint="eastAsia"/>
          <w:b/>
          <w:sz w:val="28"/>
          <w:szCs w:val="28"/>
          <w:lang w:eastAsia="zh-TW"/>
        </w:rPr>
        <w:t>、</w:t>
      </w:r>
      <w:r>
        <w:rPr>
          <w:rFonts w:ascii="新細明體" w:hAnsi="新細明體" w:hint="eastAsia"/>
          <w:b/>
          <w:sz w:val="28"/>
          <w:szCs w:val="28"/>
          <w:lang w:eastAsia="zh-TW"/>
        </w:rPr>
        <w:t>課程總目標</w:t>
      </w:r>
    </w:p>
    <w:p w:rsidR="00DC3349" w:rsidRDefault="00DC3349" w:rsidP="00DC3349">
      <w:pPr>
        <w:ind w:leftChars="137" w:left="329" w:firstLineChars="286" w:firstLine="802"/>
        <w:rPr>
          <w:rFonts w:ascii="新細明體" w:hAnsi="新細明體"/>
          <w:b/>
          <w:sz w:val="28"/>
          <w:szCs w:val="28"/>
        </w:rPr>
      </w:pPr>
      <w:r w:rsidRPr="00353DD2">
        <w:rPr>
          <w:rFonts w:ascii="新細明體" w:hAnsi="新細明體" w:hint="eastAsia"/>
          <w:b/>
          <w:sz w:val="28"/>
          <w:szCs w:val="28"/>
        </w:rPr>
        <w:t>學生能夠藉哲學思考，理解自己在變遷環境中的定位，發展與天人物我的和諧關係，運用多元思維、問題解決、反省、溝通等方法，建立敬天愛人的人生觀。</w:t>
      </w:r>
    </w:p>
    <w:p w:rsidR="00DC3349" w:rsidRPr="00353DD2" w:rsidRDefault="00DC3349" w:rsidP="00DC3349">
      <w:pPr>
        <w:rPr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  <w:lang w:eastAsia="zh-TW"/>
        </w:rPr>
        <w:t>二</w:t>
      </w:r>
      <w:r>
        <w:rPr>
          <w:rFonts w:ascii="標楷體" w:hAnsi="標楷體" w:hint="eastAsia"/>
          <w:b/>
          <w:sz w:val="28"/>
          <w:szCs w:val="28"/>
          <w:lang w:eastAsia="zh-TW"/>
        </w:rPr>
        <w:t>、</w:t>
      </w:r>
      <w:r>
        <w:rPr>
          <w:rFonts w:ascii="新細明體" w:hAnsi="新細明體" w:hint="eastAsia"/>
          <w:b/>
          <w:sz w:val="28"/>
          <w:szCs w:val="28"/>
          <w:lang w:eastAsia="zh-TW"/>
        </w:rPr>
        <w:t>課程單元目標</w:t>
      </w:r>
    </w:p>
    <w:tbl>
      <w:tblPr>
        <w:tblW w:w="8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176"/>
      </w:tblGrid>
      <w:tr w:rsidR="00DC3349" w:rsidRPr="00D36454" w:rsidTr="006173B8">
        <w:tc>
          <w:tcPr>
            <w:tcW w:w="2640" w:type="dxa"/>
            <w:shd w:val="clear" w:color="auto" w:fill="E6E6E6"/>
            <w:vAlign w:val="center"/>
          </w:tcPr>
          <w:p w:rsidR="00DC3349" w:rsidRPr="00D36454" w:rsidRDefault="00DC3349" w:rsidP="006173B8">
            <w:pPr>
              <w:spacing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單元</w:t>
            </w:r>
          </w:p>
        </w:tc>
        <w:tc>
          <w:tcPr>
            <w:tcW w:w="6176" w:type="dxa"/>
            <w:shd w:val="clear" w:color="auto" w:fill="E6E6E6"/>
            <w:vAlign w:val="center"/>
          </w:tcPr>
          <w:p w:rsidR="00DC3349" w:rsidRPr="00D36454" w:rsidRDefault="00DC3349" w:rsidP="006173B8">
            <w:pPr>
              <w:spacing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目標</w:t>
            </w:r>
          </w:p>
        </w:tc>
      </w:tr>
      <w:tr w:rsidR="00DC3349" w:rsidRPr="00D36454" w:rsidTr="006173B8">
        <w:tc>
          <w:tcPr>
            <w:tcW w:w="2640" w:type="dxa"/>
            <w:vAlign w:val="center"/>
          </w:tcPr>
          <w:p w:rsidR="00DC3349" w:rsidRPr="00D36454" w:rsidRDefault="00DC3349" w:rsidP="006173B8">
            <w:pPr>
              <w:spacing w:line="240" w:lineRule="atLeast"/>
              <w:jc w:val="center"/>
              <w:rPr>
                <w:rFonts w:ascii="標楷體"/>
                <w:kern w:val="0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kern w:val="0"/>
                <w:sz w:val="20"/>
                <w:szCs w:val="20"/>
              </w:rPr>
              <w:t>哲學思維與方法</w:t>
            </w:r>
          </w:p>
        </w:tc>
        <w:tc>
          <w:tcPr>
            <w:tcW w:w="6176" w:type="dxa"/>
          </w:tcPr>
          <w:p w:rsidR="00DC3349" w:rsidRPr="00D36454" w:rsidRDefault="00DC3349" w:rsidP="00DC3349">
            <w:pPr>
              <w:pStyle w:val="a3"/>
              <w:numPr>
                <w:ilvl w:val="0"/>
                <w:numId w:val="8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理解正確的哲學意涵。</w:t>
            </w:r>
          </w:p>
          <w:p w:rsidR="00DC3349" w:rsidRPr="00D36454" w:rsidRDefault="00DC3349" w:rsidP="00DC3349">
            <w:pPr>
              <w:pStyle w:val="a3"/>
              <w:numPr>
                <w:ilvl w:val="0"/>
                <w:numId w:val="8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認識哲學對人生的意義與價值。</w:t>
            </w:r>
          </w:p>
        </w:tc>
      </w:tr>
      <w:tr w:rsidR="00DC3349" w:rsidRPr="00D36454" w:rsidTr="006173B8">
        <w:tc>
          <w:tcPr>
            <w:tcW w:w="2640" w:type="dxa"/>
            <w:vAlign w:val="center"/>
          </w:tcPr>
          <w:p w:rsidR="00DC3349" w:rsidRPr="00D36454" w:rsidRDefault="00DC3349" w:rsidP="006173B8">
            <w:pPr>
              <w:spacing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kern w:val="0"/>
                <w:sz w:val="20"/>
                <w:szCs w:val="20"/>
              </w:rPr>
              <w:t>認識自我</w:t>
            </w:r>
          </w:p>
        </w:tc>
        <w:tc>
          <w:tcPr>
            <w:tcW w:w="6176" w:type="dxa"/>
          </w:tcPr>
          <w:p w:rsidR="00DC3349" w:rsidRPr="00D36454" w:rsidRDefault="00DC3349" w:rsidP="00DC3349">
            <w:pPr>
              <w:pStyle w:val="a3"/>
              <w:numPr>
                <w:ilvl w:val="0"/>
                <w:numId w:val="7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理解人的本質與定義。</w:t>
            </w:r>
          </w:p>
          <w:p w:rsidR="00DC3349" w:rsidRPr="00D36454" w:rsidRDefault="00DC3349" w:rsidP="00DC3349">
            <w:pPr>
              <w:pStyle w:val="a3"/>
              <w:numPr>
                <w:ilvl w:val="0"/>
                <w:numId w:val="7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探索並接納自我。</w:t>
            </w:r>
          </w:p>
        </w:tc>
      </w:tr>
      <w:tr w:rsidR="00DC3349" w:rsidRPr="00D36454" w:rsidTr="006173B8">
        <w:tc>
          <w:tcPr>
            <w:tcW w:w="2640" w:type="dxa"/>
            <w:vAlign w:val="center"/>
          </w:tcPr>
          <w:p w:rsidR="00DC3349" w:rsidRPr="00D36454" w:rsidRDefault="00DC3349" w:rsidP="006173B8">
            <w:pPr>
              <w:spacing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kern w:val="0"/>
                <w:sz w:val="20"/>
                <w:szCs w:val="20"/>
              </w:rPr>
              <w:t>與他人的關係</w:t>
            </w:r>
          </w:p>
        </w:tc>
        <w:tc>
          <w:tcPr>
            <w:tcW w:w="6176" w:type="dxa"/>
          </w:tcPr>
          <w:p w:rsidR="00DC3349" w:rsidRPr="00D36454" w:rsidRDefault="00DC3349" w:rsidP="00DC3349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了解與他人互動的重要性。</w:t>
            </w:r>
          </w:p>
          <w:p w:rsidR="00DC3349" w:rsidRPr="00D36454" w:rsidRDefault="00DC3349" w:rsidP="00DC3349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瞭解影響互動關係的重要元素。</w:t>
            </w:r>
          </w:p>
          <w:p w:rsidR="00DC3349" w:rsidRPr="00D36454" w:rsidRDefault="00DC3349" w:rsidP="00DC3349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color w:val="000000"/>
                <w:sz w:val="20"/>
                <w:szCs w:val="20"/>
              </w:rPr>
              <w:t>建立</w:t>
            </w:r>
            <w:r w:rsidRPr="00D36454">
              <w:rPr>
                <w:rFonts w:ascii="標楷體" w:hAnsi="標楷體" w:hint="eastAsia"/>
                <w:sz w:val="20"/>
                <w:szCs w:val="20"/>
              </w:rPr>
              <w:t>和諧的人際關係。</w:t>
            </w:r>
          </w:p>
        </w:tc>
      </w:tr>
      <w:tr w:rsidR="00DC3349" w:rsidRPr="00D36454" w:rsidTr="006173B8">
        <w:tc>
          <w:tcPr>
            <w:tcW w:w="2640" w:type="dxa"/>
            <w:vAlign w:val="center"/>
          </w:tcPr>
          <w:p w:rsidR="00DC3349" w:rsidRPr="00D36454" w:rsidRDefault="00DC3349" w:rsidP="006173B8">
            <w:pPr>
              <w:spacing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kern w:val="0"/>
                <w:sz w:val="20"/>
                <w:szCs w:val="20"/>
              </w:rPr>
              <w:t>婚姻與家庭</w:t>
            </w:r>
          </w:p>
        </w:tc>
        <w:tc>
          <w:tcPr>
            <w:tcW w:w="6176" w:type="dxa"/>
          </w:tcPr>
          <w:p w:rsidR="00DC3349" w:rsidRPr="00D36454" w:rsidRDefault="00DC3349" w:rsidP="00DC3349">
            <w:pPr>
              <w:pStyle w:val="a3"/>
              <w:numPr>
                <w:ilvl w:val="0"/>
                <w:numId w:val="6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理解婚姻與家庭的價值及對人的影響。</w:t>
            </w:r>
          </w:p>
          <w:p w:rsidR="00DC3349" w:rsidRPr="00D36454" w:rsidRDefault="00DC3349" w:rsidP="00DC3349">
            <w:pPr>
              <w:pStyle w:val="a3"/>
              <w:numPr>
                <w:ilvl w:val="0"/>
                <w:numId w:val="6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重視性別議題在婚姻建構中的重要性。</w:t>
            </w:r>
          </w:p>
          <w:p w:rsidR="00DC3349" w:rsidRPr="00D36454" w:rsidRDefault="00DC3349" w:rsidP="00DC3349">
            <w:pPr>
              <w:pStyle w:val="a3"/>
              <w:numPr>
                <w:ilvl w:val="0"/>
                <w:numId w:val="6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扮演在家庭中建設性的角色。</w:t>
            </w:r>
          </w:p>
        </w:tc>
      </w:tr>
      <w:tr w:rsidR="00DC3349" w:rsidRPr="00D36454" w:rsidTr="006173B8">
        <w:tc>
          <w:tcPr>
            <w:tcW w:w="2640" w:type="dxa"/>
            <w:vAlign w:val="center"/>
          </w:tcPr>
          <w:p w:rsidR="00DC3349" w:rsidRPr="00D36454" w:rsidRDefault="00DC3349" w:rsidP="006173B8">
            <w:pPr>
              <w:spacing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kern w:val="0"/>
                <w:sz w:val="20"/>
                <w:szCs w:val="20"/>
              </w:rPr>
              <w:t>社會正義</w:t>
            </w:r>
          </w:p>
        </w:tc>
        <w:tc>
          <w:tcPr>
            <w:tcW w:w="6176" w:type="dxa"/>
          </w:tcPr>
          <w:p w:rsidR="00DC3349" w:rsidRPr="00D36454" w:rsidRDefault="00DC3349" w:rsidP="00DC3349">
            <w:pPr>
              <w:pStyle w:val="a3"/>
              <w:numPr>
                <w:ilvl w:val="0"/>
                <w:numId w:val="9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分辨並反思社會中正義與不正義的實況。</w:t>
            </w:r>
          </w:p>
          <w:p w:rsidR="00DC3349" w:rsidRPr="00D36454" w:rsidRDefault="00DC3349" w:rsidP="00DC3349">
            <w:pPr>
              <w:pStyle w:val="a3"/>
              <w:numPr>
                <w:ilvl w:val="0"/>
                <w:numId w:val="9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認識人性尊嚴與基本人權，並落實於生活中。</w:t>
            </w:r>
          </w:p>
        </w:tc>
      </w:tr>
      <w:tr w:rsidR="00DC3349" w:rsidRPr="00D36454" w:rsidTr="006173B8">
        <w:tc>
          <w:tcPr>
            <w:tcW w:w="2640" w:type="dxa"/>
            <w:vAlign w:val="center"/>
          </w:tcPr>
          <w:p w:rsidR="00DC3349" w:rsidRPr="00D36454" w:rsidRDefault="00DC3349" w:rsidP="006173B8">
            <w:pPr>
              <w:spacing w:line="240" w:lineRule="atLeast"/>
              <w:jc w:val="center"/>
              <w:rPr>
                <w:rFonts w:ascii="標楷體"/>
                <w:kern w:val="0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kern w:val="0"/>
                <w:sz w:val="20"/>
                <w:szCs w:val="20"/>
              </w:rPr>
              <w:t>環境變遷與發展</w:t>
            </w:r>
          </w:p>
        </w:tc>
        <w:tc>
          <w:tcPr>
            <w:tcW w:w="6176" w:type="dxa"/>
          </w:tcPr>
          <w:p w:rsidR="00DC3349" w:rsidRPr="00D36454" w:rsidRDefault="00DC3349" w:rsidP="00DC3349">
            <w:pPr>
              <w:pStyle w:val="a3"/>
              <w:numPr>
                <w:ilvl w:val="0"/>
                <w:numId w:val="3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體認環境變遷中人與自然的關係。</w:t>
            </w:r>
          </w:p>
          <w:p w:rsidR="00DC3349" w:rsidRPr="00D36454" w:rsidRDefault="00DC3349" w:rsidP="00DC3349">
            <w:pPr>
              <w:pStyle w:val="a3"/>
              <w:numPr>
                <w:ilvl w:val="0"/>
                <w:numId w:val="3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養成愛物惜物、簡樸知足的態度。</w:t>
            </w:r>
          </w:p>
        </w:tc>
      </w:tr>
      <w:tr w:rsidR="00DC3349" w:rsidRPr="00D36454" w:rsidTr="006173B8">
        <w:tc>
          <w:tcPr>
            <w:tcW w:w="2640" w:type="dxa"/>
            <w:vAlign w:val="center"/>
          </w:tcPr>
          <w:p w:rsidR="00DC3349" w:rsidRPr="00D36454" w:rsidRDefault="00DC3349" w:rsidP="006173B8">
            <w:pPr>
              <w:spacing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kern w:val="0"/>
                <w:sz w:val="20"/>
                <w:szCs w:val="20"/>
              </w:rPr>
              <w:t>美感與生活品味</w:t>
            </w:r>
          </w:p>
        </w:tc>
        <w:tc>
          <w:tcPr>
            <w:tcW w:w="6176" w:type="dxa"/>
          </w:tcPr>
          <w:p w:rsidR="00DC3349" w:rsidRPr="00D36454" w:rsidRDefault="00DC3349" w:rsidP="00DC3349">
            <w:pPr>
              <w:pStyle w:val="a3"/>
              <w:numPr>
                <w:ilvl w:val="0"/>
                <w:numId w:val="2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理解美、美感與生活品味的意涵。</w:t>
            </w:r>
          </w:p>
          <w:p w:rsidR="00DC3349" w:rsidRPr="00D36454" w:rsidRDefault="00DC3349" w:rsidP="00DC3349">
            <w:pPr>
              <w:pStyle w:val="a3"/>
              <w:numPr>
                <w:ilvl w:val="0"/>
                <w:numId w:val="2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發現生活之美，欣賞自然之美，成為生活的藝術家。</w:t>
            </w:r>
          </w:p>
        </w:tc>
      </w:tr>
      <w:tr w:rsidR="00DC3349" w:rsidRPr="00D36454" w:rsidTr="006173B8">
        <w:tc>
          <w:tcPr>
            <w:tcW w:w="2640" w:type="dxa"/>
            <w:vAlign w:val="center"/>
          </w:tcPr>
          <w:p w:rsidR="00DC3349" w:rsidRPr="00D36454" w:rsidRDefault="00DC3349" w:rsidP="006173B8">
            <w:pPr>
              <w:spacing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kern w:val="0"/>
                <w:sz w:val="20"/>
                <w:szCs w:val="20"/>
              </w:rPr>
              <w:t>生與死</w:t>
            </w:r>
          </w:p>
        </w:tc>
        <w:tc>
          <w:tcPr>
            <w:tcW w:w="6176" w:type="dxa"/>
          </w:tcPr>
          <w:p w:rsidR="00DC3349" w:rsidRPr="00D36454" w:rsidRDefault="00DC3349" w:rsidP="00DC3349">
            <w:pPr>
              <w:pStyle w:val="a3"/>
              <w:numPr>
                <w:ilvl w:val="0"/>
                <w:numId w:val="1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理解生命的限度與超越，體認死亡宜有的尊嚴。</w:t>
            </w:r>
          </w:p>
          <w:p w:rsidR="00DC3349" w:rsidRPr="00D36454" w:rsidRDefault="00DC3349" w:rsidP="00DC3349">
            <w:pPr>
              <w:pStyle w:val="a3"/>
              <w:numPr>
                <w:ilvl w:val="0"/>
                <w:numId w:val="1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展現對生死的正確態度。</w:t>
            </w:r>
          </w:p>
        </w:tc>
      </w:tr>
      <w:tr w:rsidR="00DC3349" w:rsidRPr="00D36454" w:rsidTr="006173B8">
        <w:tc>
          <w:tcPr>
            <w:tcW w:w="2640" w:type="dxa"/>
            <w:vAlign w:val="center"/>
          </w:tcPr>
          <w:p w:rsidR="00DC3349" w:rsidRPr="00D36454" w:rsidRDefault="00DC3349" w:rsidP="006173B8">
            <w:pPr>
              <w:spacing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kern w:val="0"/>
                <w:sz w:val="20"/>
                <w:szCs w:val="20"/>
              </w:rPr>
              <w:t>宗教與信仰</w:t>
            </w:r>
          </w:p>
        </w:tc>
        <w:tc>
          <w:tcPr>
            <w:tcW w:w="6176" w:type="dxa"/>
          </w:tcPr>
          <w:p w:rsidR="00DC3349" w:rsidRPr="00D36454" w:rsidRDefault="00DC3349" w:rsidP="00DC3349">
            <w:pPr>
              <w:pStyle w:val="a3"/>
              <w:numPr>
                <w:ilvl w:val="0"/>
                <w:numId w:val="4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認識宗教經驗的意義，並體驗信仰對人生的重要性。</w:t>
            </w:r>
          </w:p>
          <w:p w:rsidR="00DC3349" w:rsidRPr="00D36454" w:rsidRDefault="00DC3349" w:rsidP="00DC3349">
            <w:pPr>
              <w:pStyle w:val="a3"/>
              <w:numPr>
                <w:ilvl w:val="0"/>
                <w:numId w:val="4"/>
              </w:numPr>
              <w:suppressAutoHyphens w:val="0"/>
              <w:spacing w:line="240" w:lineRule="atLeas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瞭解天主教與多元的宗教文化。</w:t>
            </w:r>
          </w:p>
        </w:tc>
      </w:tr>
      <w:tr w:rsidR="00DC3349" w:rsidRPr="00D36454" w:rsidTr="006173B8">
        <w:tc>
          <w:tcPr>
            <w:tcW w:w="2640" w:type="dxa"/>
            <w:vAlign w:val="center"/>
          </w:tcPr>
          <w:p w:rsidR="00DC3349" w:rsidRPr="00D36454" w:rsidRDefault="00DC3349" w:rsidP="006173B8">
            <w:pPr>
              <w:spacing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kern w:val="0"/>
                <w:sz w:val="20"/>
                <w:szCs w:val="20"/>
              </w:rPr>
              <w:t>建立整全的人生觀</w:t>
            </w:r>
          </w:p>
        </w:tc>
        <w:tc>
          <w:tcPr>
            <w:tcW w:w="6176" w:type="dxa"/>
          </w:tcPr>
          <w:p w:rsidR="00DC3349" w:rsidRPr="00D36454" w:rsidRDefault="00DC3349" w:rsidP="006173B8">
            <w:pPr>
              <w:spacing w:line="240" w:lineRule="atLeast"/>
              <w:rPr>
                <w:rFonts w:ascii="標楷體"/>
                <w:sz w:val="20"/>
                <w:szCs w:val="20"/>
              </w:rPr>
            </w:pPr>
            <w:r w:rsidRPr="00D36454">
              <w:rPr>
                <w:rFonts w:ascii="標楷體" w:hAnsi="標楷體" w:hint="eastAsia"/>
                <w:sz w:val="20"/>
                <w:szCs w:val="20"/>
              </w:rPr>
              <w:t>認識不同的人生觀，並建立具真善美聖向度之幸福人生。</w:t>
            </w:r>
          </w:p>
        </w:tc>
      </w:tr>
    </w:tbl>
    <w:p w:rsidR="000A11C6" w:rsidRPr="00DC3349" w:rsidRDefault="003F29A1"/>
    <w:sectPr w:rsidR="000A11C6" w:rsidRPr="00DC33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8F5"/>
    <w:multiLevelType w:val="hybridMultilevel"/>
    <w:tmpl w:val="982695D2"/>
    <w:lvl w:ilvl="0" w:tplc="2870CF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9105D01"/>
    <w:multiLevelType w:val="hybridMultilevel"/>
    <w:tmpl w:val="4BE4FC1C"/>
    <w:lvl w:ilvl="0" w:tplc="57421A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802FD4"/>
    <w:multiLevelType w:val="hybridMultilevel"/>
    <w:tmpl w:val="B3125FFA"/>
    <w:lvl w:ilvl="0" w:tplc="72C204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0543A56"/>
    <w:multiLevelType w:val="hybridMultilevel"/>
    <w:tmpl w:val="4E0237C2"/>
    <w:lvl w:ilvl="0" w:tplc="14F65F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0D80BAC"/>
    <w:multiLevelType w:val="hybridMultilevel"/>
    <w:tmpl w:val="B0AE748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4872ACB"/>
    <w:multiLevelType w:val="hybridMultilevel"/>
    <w:tmpl w:val="5686C32C"/>
    <w:lvl w:ilvl="0" w:tplc="8D7064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1DF062C"/>
    <w:multiLevelType w:val="hybridMultilevel"/>
    <w:tmpl w:val="A1002FA2"/>
    <w:lvl w:ilvl="0" w:tplc="CC5EB0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9425CB1"/>
    <w:multiLevelType w:val="hybridMultilevel"/>
    <w:tmpl w:val="8A3215E2"/>
    <w:lvl w:ilvl="0" w:tplc="A09E4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A2A0115"/>
    <w:multiLevelType w:val="hybridMultilevel"/>
    <w:tmpl w:val="50AEAF38"/>
    <w:lvl w:ilvl="0" w:tplc="066E23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ysjQ3NTc3sDAxNDNW0lEKTi0uzszPAykwrAUAG8otriwAAAA="/>
  </w:docVars>
  <w:rsids>
    <w:rsidRoot w:val="00DC3349"/>
    <w:rsid w:val="003F29A1"/>
    <w:rsid w:val="00CB5A6D"/>
    <w:rsid w:val="00DC3349"/>
    <w:rsid w:val="00F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49"/>
    <w:pPr>
      <w:widowControl w:val="0"/>
      <w:suppressAutoHyphens/>
    </w:pPr>
    <w:rPr>
      <w:rFonts w:ascii="Times New Roman" w:eastAsia="標楷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3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49"/>
    <w:pPr>
      <w:widowControl w:val="0"/>
      <w:suppressAutoHyphens/>
    </w:pPr>
    <w:rPr>
      <w:rFonts w:ascii="Times New Roman" w:eastAsia="標楷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3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2018-07-05T02:02:00Z</dcterms:created>
  <dcterms:modified xsi:type="dcterms:W3CDTF">2018-07-05T02:02:00Z</dcterms:modified>
</cp:coreProperties>
</file>